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BD" w:rsidRPr="002C4CBD" w:rsidRDefault="002C4CBD" w:rsidP="002C4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О внесении изменений в КоАП РФ.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8 июня 2022 года вступил в силу Федеральный закон от 28.05.2022 № 141-ФЗ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«О внесении изменений в Кодекс Российской Федерации об административных правонарушениях». Новые условия усилят административную ответственность за нарушение требований пожарной безопасности и установленных правил в лесах, а также увеличат размеры штрафов.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Значительно увеличены размеры штрафов за совершение административных правонарушений, предусмотренных частями 1,2, 2 .1 ,</w:t>
      </w:r>
      <w:proofErr w:type="gramStart"/>
      <w:r w:rsidRPr="002C4CBD">
        <w:rPr>
          <w:rFonts w:ascii="Times New Roman" w:hAnsi="Times New Roman" w:cs="Times New Roman"/>
          <w:sz w:val="28"/>
          <w:szCs w:val="28"/>
        </w:rPr>
        <w:t>6 ,</w:t>
      </w:r>
      <w:proofErr w:type="gramEnd"/>
      <w:r w:rsidRPr="002C4CBD">
        <w:rPr>
          <w:rFonts w:ascii="Times New Roman" w:hAnsi="Times New Roman" w:cs="Times New Roman"/>
          <w:sz w:val="28"/>
          <w:szCs w:val="28"/>
        </w:rPr>
        <w:t xml:space="preserve"> 6.1 статьи 20.4 и частями 1,2, 2.1,3.4 статьи 8.32 </w:t>
      </w:r>
      <w:proofErr w:type="spellStart"/>
      <w:r w:rsidRPr="002C4CBD">
        <w:rPr>
          <w:rFonts w:ascii="Times New Roman" w:hAnsi="Times New Roman" w:cs="Times New Roman"/>
          <w:sz w:val="28"/>
          <w:szCs w:val="28"/>
        </w:rPr>
        <w:t>KoAl</w:t>
      </w:r>
      <w:proofErr w:type="spellEnd"/>
      <w:r w:rsidRPr="002C4CBD">
        <w:rPr>
          <w:rFonts w:ascii="Times New Roman" w:hAnsi="Times New Roman" w:cs="Times New Roman"/>
          <w:sz w:val="28"/>
          <w:szCs w:val="28"/>
        </w:rPr>
        <w:t xml:space="preserve"> I РФ.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Статья 8.32. Нарушение правил пожарной безопасности в лесах.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в лесах предупреждение или наложение административного штрафа: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- на граждан в размере от 15 000 до 30 000 рублей;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- на должностных лиц - от 30 000 до 50 000 рублей;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- на юридических лиц - от 100 000 до 400 000 рублей.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2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отделенных противопожарной минерализованной полосой шириной не менее 0,5 метра, влечет наложение административного штрафа: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- на граждан в размере от 30 000 до 40 000 рублей;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- на должностных лиц - от 40 000 до 60 000 рублей;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- на юридических лиц - от 300 000 до 500 000 рублей.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Действия, предусмотренные частями 1, 2 настоящей статьи совершенные в лесопарковом зеленом поясе, влекут наложение административного штрафа: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- на граждан в размере от 40 000 до 50 000 рублей;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- на должностных лиц - от 50 000 до 80 000 рублей;'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- на юридических лиц - от 500 000 до 1 000 000 рублей.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3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влечет наложение административного штрафа: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- на граждан в размере от 40 000 до 50 000 рублей;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- на должностных лиц - от 60 000 до 90 000 рублей;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- на юридических лиц - от 600 000 до 1 000 000 рублей.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lastRenderedPageBreak/>
        <w:t>4. 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наказуемого деяния, влечет наложение административного штрафа: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- на граждан в размере от 50 000 до 60 000 рублей;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- на должностных лиц - от 100 000 до 110 рублей;</w:t>
      </w:r>
    </w:p>
    <w:p w:rsidR="002C4CBD" w:rsidRPr="002C4CBD" w:rsidRDefault="002C4CBD" w:rsidP="002C4CBD">
      <w:pPr>
        <w:rPr>
          <w:rFonts w:ascii="Times New Roman" w:hAnsi="Times New Roman" w:cs="Times New Roman"/>
          <w:sz w:val="28"/>
          <w:szCs w:val="28"/>
        </w:rPr>
      </w:pPr>
      <w:r w:rsidRPr="002C4CBD">
        <w:rPr>
          <w:rFonts w:ascii="Times New Roman" w:hAnsi="Times New Roman" w:cs="Times New Roman"/>
          <w:sz w:val="28"/>
          <w:szCs w:val="28"/>
        </w:rPr>
        <w:t>- на юридических лиц - от 1 000 000 до 2 000 000 рублей.</w:t>
      </w:r>
    </w:p>
    <w:p w:rsidR="002C4CBD" w:rsidRDefault="002C4CBD" w:rsidP="002C4CBD"/>
    <w:p w:rsidR="002C4CBD" w:rsidRPr="002C4CBD" w:rsidRDefault="002C4CBD" w:rsidP="002C4CBD"/>
    <w:p w:rsidR="002C4CBD" w:rsidRDefault="002C4CBD" w:rsidP="002C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20.4. Нарушение требований пожарной безопасности</w:t>
      </w:r>
    </w:p>
    <w:p w:rsidR="002768EF" w:rsidRPr="002C4CBD" w:rsidRDefault="002768EF" w:rsidP="002C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BD" w:rsidRPr="002C4CBD" w:rsidRDefault="002C4CBD" w:rsidP="002C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F0902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</w:t>
      </w:r>
      <w:r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</w:t>
      </w:r>
      <w:r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 предусмотренных статьями 8.32 и 11.16 настоящего Кодекса и частями</w:t>
      </w:r>
      <w:r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6,6.1</w:t>
      </w:r>
      <w:proofErr w:type="gramEnd"/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7 настоящей</w:t>
      </w:r>
      <w:r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</w:t>
      </w:r>
      <w:r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</w:t>
      </w:r>
      <w:r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="006F0902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2C4CBD" w:rsidRPr="002C4CBD" w:rsidRDefault="006F0902" w:rsidP="002C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C4CBD"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аложение</w:t>
      </w:r>
      <w:r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CBD"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штрафа</w:t>
      </w:r>
    </w:p>
    <w:p w:rsidR="002C4CBD" w:rsidRPr="002C4CBD" w:rsidRDefault="002C4CBD" w:rsidP="002C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граждан в размере от 5 000 до 15 000 рублей;</w:t>
      </w:r>
    </w:p>
    <w:p w:rsidR="006F0902" w:rsidRPr="002768EF" w:rsidRDefault="002C4CBD" w:rsidP="002C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 - от 20 000 до 30 000 рублей;</w:t>
      </w:r>
    </w:p>
    <w:p w:rsidR="002C4CBD" w:rsidRPr="002C4CBD" w:rsidRDefault="002C4CBD" w:rsidP="002C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F0902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же действия, совершенные в условиях особого противопожарного</w:t>
      </w:r>
      <w:r w:rsidR="006F0902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режима,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влекут наложение административного штрафа</w:t>
      </w:r>
    </w:p>
    <w:p w:rsidR="002C4CBD" w:rsidRPr="002C4CBD" w:rsidRDefault="002C4CBD" w:rsidP="002C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граждан в размере от 10 000 до 20 000 рублей;</w:t>
      </w:r>
    </w:p>
    <w:p w:rsidR="002C4CBD" w:rsidRPr="002C4CBD" w:rsidRDefault="002C4CBD" w:rsidP="002C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 - от 30 000 до 60 000 рублей;</w:t>
      </w:r>
    </w:p>
    <w:p w:rsidR="002C4CBD" w:rsidRPr="002C4CBD" w:rsidRDefault="002C4CBD" w:rsidP="002C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6F0902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Повторное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</w:t>
      </w:r>
      <w:r w:rsidR="006F0902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6F0902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правонарушения,</w:t>
      </w:r>
      <w:r w:rsidR="006F0902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предусмотренного частью 1 настоящей статьи, если оно совершено на объекте</w:t>
      </w:r>
      <w:r w:rsidR="006F0902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защиты,</w:t>
      </w:r>
      <w:r w:rsidR="006F0902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отнесенном</w:t>
      </w:r>
      <w:r w:rsidR="006F0902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F0902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</w:t>
      </w:r>
      <w:r w:rsidR="006F0902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</w:t>
      </w:r>
      <w:r w:rsidR="006F0902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высокого,</w:t>
      </w:r>
      <w:r w:rsidR="006F0902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</w:t>
      </w:r>
    </w:p>
    <w:p w:rsidR="002C4CBD" w:rsidRPr="002C4CBD" w:rsidRDefault="006F0902" w:rsidP="002C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C4CBD"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CBD"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значительного рис</w:t>
      </w:r>
      <w:r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и выражается в необеспечении</w:t>
      </w:r>
      <w:r w:rsidR="002C4CBD"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работоспособности или</w:t>
      </w:r>
      <w:r w:rsidR="002768EF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CBD"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исправности источников противопожарного водоснабжения, электроустановок,</w:t>
      </w:r>
      <w:r w:rsidR="002768EF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CBD"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электрооборудования, автоматических или автономных установок пожаротушения,</w:t>
      </w:r>
      <w:r w:rsidR="002768EF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CBD"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 пожарной сигнализации, технических средств оповещения и управления</w:t>
      </w:r>
      <w:r w:rsidR="002768EF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CBD"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эвакуацией людей</w:t>
      </w:r>
      <w:r w:rsidR="002768EF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CBD"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2768EF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CBD"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пожаре или систем</w:t>
      </w:r>
      <w:r w:rsidR="002768EF" w:rsidRP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4CBD"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противодымной</w:t>
      </w:r>
      <w:proofErr w:type="spellEnd"/>
      <w:r w:rsidR="002C4CBD"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либо в</w:t>
      </w:r>
    </w:p>
    <w:p w:rsidR="002C4CBD" w:rsidRPr="002C4CBD" w:rsidRDefault="002C4CBD" w:rsidP="002C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несоответствии эвакуационных путей и эвакуационных выходов требованиям</w:t>
      </w:r>
    </w:p>
    <w:p w:rsidR="002C4CBD" w:rsidRPr="002C4CBD" w:rsidRDefault="002C4CBD" w:rsidP="002C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безопасности, -влечет наложение административного штрафа</w:t>
      </w:r>
    </w:p>
    <w:p w:rsidR="002C4CBD" w:rsidRPr="002C4CBD" w:rsidRDefault="002C4CBD" w:rsidP="002C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граждан в размере от 12 000 до 20 000 рублей;</w:t>
      </w:r>
    </w:p>
    <w:p w:rsidR="002C4CBD" w:rsidRPr="002C4CBD" w:rsidRDefault="002C4CBD" w:rsidP="002C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</w:t>
      </w:r>
      <w:r w:rsidR="0027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 - от 30 000 до 60 000 рублей.</w:t>
      </w:r>
      <w:bookmarkStart w:id="0" w:name="_GoBack"/>
      <w:bookmarkEnd w:id="0"/>
    </w:p>
    <w:p w:rsidR="00401C00" w:rsidRPr="002768EF" w:rsidRDefault="00401C00">
      <w:pPr>
        <w:rPr>
          <w:rFonts w:ascii="Times New Roman" w:hAnsi="Times New Roman" w:cs="Times New Roman"/>
          <w:sz w:val="28"/>
          <w:szCs w:val="28"/>
        </w:rPr>
      </w:pPr>
    </w:p>
    <w:sectPr w:rsidR="00401C00" w:rsidRPr="002768EF" w:rsidSect="002C4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7E"/>
    <w:rsid w:val="002768EF"/>
    <w:rsid w:val="002C4CBD"/>
    <w:rsid w:val="00401C00"/>
    <w:rsid w:val="0055617E"/>
    <w:rsid w:val="005C48EC"/>
    <w:rsid w:val="006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EDFC2-FC9A-4E17-AA16-493D2D8F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2022-06-28T08:44:00Z</dcterms:created>
  <dcterms:modified xsi:type="dcterms:W3CDTF">2022-06-28T08:44:00Z</dcterms:modified>
</cp:coreProperties>
</file>